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5E" w:rsidRPr="00757F5E" w:rsidRDefault="00757F5E" w:rsidP="00757F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F5E" w:rsidRPr="00757F5E" w:rsidRDefault="00757F5E" w:rsidP="00757F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УЧАСТКОВАЯ ИЗБИРАТЕЛЬНАЯ КОМИССИЯ №1510</w:t>
      </w:r>
    </w:p>
    <w:p w:rsidR="00757F5E" w:rsidRPr="00757F5E" w:rsidRDefault="00757F5E" w:rsidP="0075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</w:t>
      </w:r>
    </w:p>
    <w:p w:rsidR="00757F5E" w:rsidRPr="00757F5E" w:rsidRDefault="00757F5E" w:rsidP="00757F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57F5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муниципального образования)</w:t>
      </w:r>
    </w:p>
    <w:p w:rsidR="00757F5E" w:rsidRPr="00757F5E" w:rsidRDefault="00757F5E" w:rsidP="00757F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57F5E" w:rsidRPr="00757F5E" w:rsidRDefault="00757F5E" w:rsidP="00757F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F5E">
        <w:rPr>
          <w:rFonts w:ascii="Times New Roman" w:eastAsia="Times New Roman" w:hAnsi="Times New Roman" w:cs="Times New Roman"/>
          <w:sz w:val="24"/>
          <w:szCs w:val="24"/>
        </w:rPr>
        <w:t xml:space="preserve">"27" июля 2022 г.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01065B">
        <w:rPr>
          <w:rFonts w:ascii="Times New Roman" w:eastAsia="Times New Roman" w:hAnsi="Times New Roman" w:cs="Times New Roman"/>
          <w:sz w:val="24"/>
          <w:szCs w:val="24"/>
        </w:rPr>
        <w:t>№ 18</w:t>
      </w:r>
      <w:r w:rsidRPr="00757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F5E" w:rsidRPr="00757F5E" w:rsidRDefault="00757F5E" w:rsidP="00757F5E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7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заверении списка кандидатов в депутаты Совета сельского поселения «</w:t>
      </w:r>
      <w:proofErr w:type="spellStart"/>
      <w:r w:rsidRPr="00757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Красновеликанское</w:t>
      </w:r>
      <w:proofErr w:type="spellEnd"/>
      <w:r w:rsidRPr="00757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пятого созыва по</w:t>
      </w:r>
    </w:p>
    <w:p w:rsidR="00757F5E" w:rsidRPr="00757F5E" w:rsidRDefault="00757F5E" w:rsidP="00757F5E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7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многомандатному избирательному округу №1, выдвинутых </w:t>
      </w:r>
      <w:r w:rsidR="00A77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Забайкальским региональным отделением партии</w:t>
      </w:r>
      <w:r w:rsidRPr="00757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«ЕДИНАЯ РОССИЯ»</w:t>
      </w:r>
    </w:p>
    <w:p w:rsidR="00757F5E" w:rsidRPr="00757F5E" w:rsidRDefault="00757F5E" w:rsidP="00455A9D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F5E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Заслушав и обсудив информацию председателя избирательной комиссии Лопатиной Марины Николаевны о выдвиж</w:t>
      </w:r>
      <w:r w:rsidR="00455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Забайкальским региональным отделением партии </w:t>
      </w:r>
      <w:r w:rsidRPr="00757F5E">
        <w:rPr>
          <w:rFonts w:ascii="Times New Roman" w:eastAsia="Times New Roman" w:hAnsi="Times New Roman" w:cs="Times New Roman"/>
          <w:color w:val="000000"/>
          <w:sz w:val="24"/>
          <w:szCs w:val="24"/>
        </w:rPr>
        <w:t>«ЕДИНАЯ РОССИЯ»</w:t>
      </w:r>
      <w:r w:rsidR="00455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F5E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списка кандидатов в депутаты Совета сельского поселения «</w:t>
      </w:r>
      <w:proofErr w:type="spellStart"/>
      <w:r w:rsidRPr="00757F5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Красновеликанское</w:t>
      </w:r>
      <w:proofErr w:type="spellEnd"/>
      <w:r w:rsidRPr="00757F5E">
        <w:rPr>
          <w:rFonts w:ascii="Times New Roman" w:eastAsia="Times New Roman" w:hAnsi="Times New Roman" w:cs="Times New Roman"/>
          <w:color w:val="000000"/>
          <w:sz w:val="24"/>
          <w:szCs w:val="24"/>
        </w:rPr>
        <w:t>» пятого созыва по многомандатному избирательному округу №1, участковая избирательная комиссия №1510 отмечает, что общее собрание</w:t>
      </w:r>
      <w:r w:rsidR="00455A9D" w:rsidRPr="00455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5A9D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 регионального отделения</w:t>
      </w:r>
      <w:r w:rsidR="00455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партии </w:t>
      </w:r>
      <w:r w:rsidRPr="00757F5E">
        <w:rPr>
          <w:rFonts w:ascii="Times New Roman" w:eastAsia="Times New Roman" w:hAnsi="Times New Roman" w:cs="Times New Roman"/>
          <w:color w:val="000000"/>
          <w:sz w:val="24"/>
          <w:szCs w:val="24"/>
        </w:rPr>
        <w:t>«ЕДИНАЯ РОССИЯ», на котором выдвинут список кандидатов в депутаты Совета сельского поселения «</w:t>
      </w:r>
      <w:proofErr w:type="spellStart"/>
      <w:r w:rsidRPr="00757F5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Красновеликанское</w:t>
      </w:r>
      <w:proofErr w:type="spellEnd"/>
      <w:r w:rsidRPr="00757F5E">
        <w:rPr>
          <w:rFonts w:ascii="Times New Roman" w:eastAsia="Times New Roman" w:hAnsi="Times New Roman" w:cs="Times New Roman"/>
          <w:color w:val="000000"/>
          <w:sz w:val="24"/>
          <w:szCs w:val="24"/>
        </w:rPr>
        <w:t>» пятого созыва по многомандатному избирательному округу №1, проведено в соответ</w:t>
      </w:r>
      <w:r w:rsidRPr="00757F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ствии с требованием Федерального закона «О политических партиях» и Устава Политической партии «ЕДИНАЯ РОССИЯ».</w:t>
      </w:r>
    </w:p>
    <w:p w:rsidR="00757F5E" w:rsidRPr="00757F5E" w:rsidRDefault="00757F5E" w:rsidP="00757F5E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F5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 пр</w:t>
      </w:r>
      <w:r w:rsidR="00A777F4">
        <w:rPr>
          <w:rFonts w:ascii="Times New Roman" w:eastAsia="Times New Roman" w:hAnsi="Times New Roman" w:cs="Times New Roman"/>
          <w:color w:val="000000"/>
          <w:sz w:val="24"/>
          <w:szCs w:val="24"/>
        </w:rPr>
        <w:t>инятые общим собранием 19.07.2022</w:t>
      </w:r>
      <w:r w:rsidRPr="00757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о выдвижении указанного списка канди</w:t>
      </w:r>
      <w:r w:rsidRPr="00757F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датов в депутаты, о назначении уполномоченных представителей избирательного объединения,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</w:p>
    <w:p w:rsidR="00757F5E" w:rsidRPr="00757F5E" w:rsidRDefault="00757F5E" w:rsidP="00757F5E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F5E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вышеизложенного, в соответствии со статьями 42, 44Закона Забайкальского края «О муниципальных выборах в Забайкальском крае»</w:t>
      </w:r>
      <w:r w:rsidRPr="00757F5E">
        <w:rPr>
          <w:rFonts w:ascii="Times New Roman" w:eastAsia="Times New Roman" w:hAnsi="Times New Roman" w:cs="Times New Roman"/>
          <w:color w:val="000000"/>
        </w:rPr>
        <w:t xml:space="preserve">, участковая </w:t>
      </w:r>
      <w:r w:rsidRPr="00757F5E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избирательная комиссия №1510</w:t>
      </w:r>
    </w:p>
    <w:p w:rsidR="00757F5E" w:rsidRPr="00757F5E" w:rsidRDefault="00757F5E" w:rsidP="0075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757F5E" w:rsidRPr="00757F5E" w:rsidRDefault="00757F5E" w:rsidP="00757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F5E" w:rsidRPr="00757F5E" w:rsidRDefault="00757F5E" w:rsidP="00757F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F5E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Заверить список кандидатов в депутаты Совета сельского поселения «</w:t>
      </w:r>
      <w:proofErr w:type="spellStart"/>
      <w:r w:rsidRPr="00757F5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Красновеликанское</w:t>
      </w:r>
      <w:proofErr w:type="spellEnd"/>
      <w:r w:rsidRPr="00757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пятого созыва по многомандатному избирательному округу №1, выдвинутый </w:t>
      </w:r>
      <w:r w:rsidR="00455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Забайкальским региональным отделением партии </w:t>
      </w:r>
      <w:r w:rsidRPr="00757F5E">
        <w:rPr>
          <w:rFonts w:ascii="Times New Roman" w:eastAsia="Times New Roman" w:hAnsi="Times New Roman" w:cs="Times New Roman"/>
          <w:color w:val="000000"/>
          <w:sz w:val="24"/>
          <w:szCs w:val="24"/>
        </w:rPr>
        <w:t>«ЕДИНАЯ РОССИЯ» (</w:t>
      </w:r>
      <w:r w:rsidRPr="00757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прилагается</w:t>
      </w:r>
      <w:r w:rsidRPr="00757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757F5E" w:rsidRPr="00757F5E" w:rsidRDefault="00757F5E" w:rsidP="00757F5E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Выдать уполномоченному представителю </w:t>
      </w:r>
      <w:r w:rsidR="00455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Забайкальского регионального </w:t>
      </w:r>
      <w:proofErr w:type="gramStart"/>
      <w:r w:rsidR="00455A9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отделения</w:t>
      </w:r>
      <w:r w:rsidR="00455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5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455A9D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партии</w:t>
      </w:r>
      <w:proofErr w:type="gramEnd"/>
      <w:r w:rsidR="00455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«ЕДИНАЯ РОССИЯ» копии настоящего решения и заверенного списка кандидатов. </w:t>
      </w:r>
    </w:p>
    <w:p w:rsidR="00757F5E" w:rsidRPr="00757F5E" w:rsidRDefault="00757F5E" w:rsidP="00757F5E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F5E">
        <w:rPr>
          <w:rFonts w:ascii="Times New Roman" w:eastAsia="Times New Roman" w:hAnsi="Times New Roman" w:cs="Times New Roman"/>
          <w:color w:val="000000"/>
          <w:sz w:val="24"/>
          <w:szCs w:val="24"/>
        </w:rPr>
        <w:t>3. Направить настоящее решение, копии заверенного списка и заявления кандидатов из заверенного списка кандидатов в соответствующие избирательные комиссии, организующие подготовку и проведение выборов депутатов Совета сельского поселения «</w:t>
      </w:r>
      <w:proofErr w:type="spellStart"/>
      <w:r w:rsidRPr="00757F5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Красновеликанское</w:t>
      </w:r>
      <w:proofErr w:type="spellEnd"/>
      <w:r w:rsidRPr="00757F5E">
        <w:rPr>
          <w:rFonts w:ascii="Times New Roman" w:eastAsia="Times New Roman" w:hAnsi="Times New Roman" w:cs="Times New Roman"/>
          <w:color w:val="000000"/>
          <w:sz w:val="24"/>
          <w:szCs w:val="24"/>
        </w:rPr>
        <w:t>» пятого созыва по многомандатному избирательному округу №1.</w:t>
      </w:r>
    </w:p>
    <w:p w:rsidR="00757F5E" w:rsidRPr="00757F5E" w:rsidRDefault="00757F5E" w:rsidP="00757F5E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7F5E">
        <w:rPr>
          <w:rFonts w:ascii="Times New Roman" w:eastAsia="Times New Roman" w:hAnsi="Times New Roman" w:cs="Times New Roman"/>
          <w:color w:val="000000"/>
          <w:sz w:val="24"/>
          <w:szCs w:val="24"/>
        </w:rPr>
        <w:t>4. Опубликовать настоящее решение в газете «</w:t>
      </w:r>
      <w:proofErr w:type="spellStart"/>
      <w:r w:rsidRPr="00757F5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Красновеликанский</w:t>
      </w:r>
      <w:proofErr w:type="spellEnd"/>
      <w:r w:rsidRPr="00757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вестник» и разместить на </w:t>
      </w:r>
      <w:r w:rsidRPr="00757F5E">
        <w:rPr>
          <w:rFonts w:ascii="Times New Roman" w:eastAsia="Times New Roman" w:hAnsi="Times New Roman" w:cs="Times New Roman"/>
          <w:bCs/>
          <w:sz w:val="24"/>
          <w:szCs w:val="24"/>
        </w:rPr>
        <w:t>официальной странице участковой избирательной комиссии №1510 в информационно-телекоммуникационной сети «Интернет».</w:t>
      </w:r>
    </w:p>
    <w:p w:rsidR="00757F5E" w:rsidRPr="00757F5E" w:rsidRDefault="00757F5E" w:rsidP="00757F5E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F5E">
        <w:rPr>
          <w:rFonts w:ascii="Times New Roman" w:eastAsia="Times New Roman" w:hAnsi="Times New Roman" w:cs="Times New Roman"/>
          <w:color w:val="000000"/>
          <w:sz w:val="24"/>
          <w:szCs w:val="24"/>
        </w:rPr>
        <w:t>5. Контроль за исполнением настоящего решения возложить на председателя комиссии Лопатину Марину Николаевну.</w:t>
      </w:r>
    </w:p>
    <w:p w:rsidR="00757F5E" w:rsidRPr="00757F5E" w:rsidRDefault="00757F5E" w:rsidP="00757F5E">
      <w:pPr>
        <w:spacing w:after="200" w:line="276" w:lineRule="auto"/>
        <w:rPr>
          <w:rFonts w:ascii="Calibri" w:eastAsia="Times New Roman" w:hAnsi="Calibri" w:cs="Times New Roman"/>
        </w:rPr>
      </w:pPr>
      <w:r w:rsidRPr="00757F5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                               </w:t>
      </w:r>
    </w:p>
    <w:p w:rsidR="0001065B" w:rsidRDefault="0001065B" w:rsidP="0075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5E" w:rsidRPr="00757F5E" w:rsidRDefault="00757F5E" w:rsidP="0075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участковой</w:t>
      </w:r>
    </w:p>
    <w:p w:rsidR="00757F5E" w:rsidRPr="00757F5E" w:rsidRDefault="00757F5E" w:rsidP="0075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комиссии№1510      _____________</w:t>
      </w:r>
      <w:r w:rsidRPr="00757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___Лопатина М.Н.___</w:t>
      </w:r>
    </w:p>
    <w:p w:rsidR="00757F5E" w:rsidRPr="00757F5E" w:rsidRDefault="00757F5E" w:rsidP="00757F5E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57F5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(подпись)</w:t>
      </w:r>
      <w:r w:rsidRPr="00757F5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757F5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</w:t>
      </w:r>
      <w:proofErr w:type="gramStart"/>
      <w:r w:rsidRPr="00757F5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(</w:t>
      </w:r>
      <w:proofErr w:type="gramEnd"/>
      <w:r w:rsidRPr="00757F5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инициалы)</w:t>
      </w:r>
    </w:p>
    <w:p w:rsidR="00757F5E" w:rsidRPr="00757F5E" w:rsidRDefault="00757F5E" w:rsidP="0075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участковой</w:t>
      </w:r>
    </w:p>
    <w:p w:rsidR="00757F5E" w:rsidRPr="00757F5E" w:rsidRDefault="00757F5E" w:rsidP="0075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F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№1510      _____________</w:t>
      </w:r>
      <w:r w:rsidRPr="00757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</w:t>
      </w:r>
      <w:proofErr w:type="spellStart"/>
      <w:r w:rsidRPr="00757F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Бусоедова</w:t>
      </w:r>
      <w:proofErr w:type="spellEnd"/>
      <w:r w:rsidRPr="0075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Г.Н.____</w:t>
      </w:r>
    </w:p>
    <w:p w:rsidR="00757F5E" w:rsidRPr="00757F5E" w:rsidRDefault="00757F5E" w:rsidP="00757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57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7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7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7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7F5E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757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757F5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757F5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757F5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</w:t>
      </w:r>
      <w:proofErr w:type="gramStart"/>
      <w:r w:rsidRPr="00757F5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(</w:t>
      </w:r>
      <w:proofErr w:type="gramEnd"/>
      <w:r w:rsidRPr="00757F5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инициалы)</w:t>
      </w:r>
    </w:p>
    <w:p w:rsidR="00AF47B0" w:rsidRDefault="00AF47B0"/>
    <w:sectPr w:rsidR="00AF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DA"/>
    <w:rsid w:val="0001065B"/>
    <w:rsid w:val="00455A9D"/>
    <w:rsid w:val="00757F5E"/>
    <w:rsid w:val="008978DA"/>
    <w:rsid w:val="00A777F4"/>
    <w:rsid w:val="00AF47B0"/>
    <w:rsid w:val="00D7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BA58"/>
  <w15:chartTrackingRefBased/>
  <w15:docId w15:val="{D6592D75-08E8-4D61-A384-971A4DE0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7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2022-07-27T07:30:00Z</cp:lastPrinted>
  <dcterms:created xsi:type="dcterms:W3CDTF">2022-07-27T07:17:00Z</dcterms:created>
  <dcterms:modified xsi:type="dcterms:W3CDTF">2022-07-28T05:59:00Z</dcterms:modified>
</cp:coreProperties>
</file>